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5934" w:rsidP="00575934" w:rsidRDefault="00575934" w14:paraId="69BF8E8A" w14:textId="77777777">
      <w:pPr>
        <w:pStyle w:val="paragraph"/>
        <w:spacing w:before="0" w:beforeAutospacing="0" w:after="0" w:afterAutospacing="0"/>
        <w:textAlignment w:val="baseline"/>
        <w:rPr>
          <w:rFonts w:ascii="Segoe UI" w:hAnsi="Segoe UI" w:cs="Segoe UI"/>
          <w:sz w:val="18"/>
          <w:szCs w:val="18"/>
        </w:rPr>
      </w:pPr>
      <w:r>
        <w:rPr>
          <w:rFonts w:asciiTheme="minorHAnsi" w:hAnsiTheme="minorHAnsi" w:eastAsiaTheme="minorHAnsi" w:cstheme="minorBidi"/>
          <w:noProof/>
          <w:kern w:val="2"/>
          <w:sz w:val="22"/>
          <w:szCs w:val="22"/>
          <w14:ligatures w14:val="standardContextual"/>
        </w:rPr>
        <w:drawing>
          <wp:inline distT="0" distB="0" distL="0" distR="0" wp14:anchorId="1B07CCEF" wp14:editId="154D9F8E">
            <wp:extent cx="1838325" cy="5334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r>
        <w:rPr>
          <w:rStyle w:val="eop"/>
          <w:rFonts w:ascii="Calibri" w:hAnsi="Calibri" w:cs="Calibri"/>
          <w:color w:val="000000"/>
          <w:sz w:val="22"/>
          <w:szCs w:val="22"/>
        </w:rPr>
        <w:t> </w:t>
      </w:r>
    </w:p>
    <w:p w:rsidR="00575934" w:rsidP="00575934" w:rsidRDefault="00575934" w14:paraId="74CC417C"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Vermont State Workforce Development Board</w:t>
      </w:r>
      <w:r>
        <w:rPr>
          <w:rStyle w:val="eop"/>
          <w:color w:val="000000"/>
          <w:sz w:val="22"/>
          <w:szCs w:val="22"/>
        </w:rPr>
        <w:t> </w:t>
      </w:r>
    </w:p>
    <w:p w:rsidR="00575934" w:rsidP="00575934" w:rsidRDefault="00575934" w14:paraId="5AF92DD4" w14:textId="4DD58A13">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Manufacturing</w:t>
      </w:r>
      <w:r>
        <w:rPr>
          <w:rStyle w:val="normaltextrun"/>
          <w:color w:val="000000"/>
          <w:sz w:val="22"/>
          <w:szCs w:val="22"/>
        </w:rPr>
        <w:t xml:space="preserve"> Committee - Meeting Minutes</w:t>
      </w:r>
      <w:r>
        <w:rPr>
          <w:rStyle w:val="eop"/>
          <w:color w:val="000000"/>
          <w:sz w:val="22"/>
          <w:szCs w:val="22"/>
        </w:rPr>
        <w:t> </w:t>
      </w:r>
    </w:p>
    <w:p w:rsidR="00575934" w:rsidP="00575934" w:rsidRDefault="00575934" w14:paraId="245FFA8E" w14:textId="450EFC83">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March</w:t>
      </w:r>
      <w:r>
        <w:rPr>
          <w:rStyle w:val="normaltextrun"/>
          <w:color w:val="000000"/>
          <w:sz w:val="22"/>
          <w:szCs w:val="22"/>
        </w:rPr>
        <w:t xml:space="preserve"> 2</w:t>
      </w:r>
      <w:r>
        <w:rPr>
          <w:rStyle w:val="normaltextrun"/>
          <w:color w:val="000000"/>
          <w:sz w:val="22"/>
          <w:szCs w:val="22"/>
        </w:rPr>
        <w:t>8</w:t>
      </w:r>
      <w:r>
        <w:rPr>
          <w:rStyle w:val="normaltextrun"/>
          <w:color w:val="000000"/>
          <w:sz w:val="22"/>
          <w:szCs w:val="22"/>
        </w:rPr>
        <w:t>, 2023</w:t>
      </w:r>
      <w:r>
        <w:rPr>
          <w:rStyle w:val="eop"/>
          <w:color w:val="000000"/>
          <w:sz w:val="22"/>
          <w:szCs w:val="22"/>
        </w:rPr>
        <w:t> </w:t>
      </w:r>
    </w:p>
    <w:p w:rsidR="00575934" w:rsidP="00575934" w:rsidRDefault="00575934" w14:paraId="111BD994" w14:textId="24F7B709">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10</w:t>
      </w:r>
      <w:r>
        <w:rPr>
          <w:rStyle w:val="normaltextrun"/>
          <w:color w:val="000000"/>
          <w:sz w:val="22"/>
          <w:szCs w:val="22"/>
        </w:rPr>
        <w:t xml:space="preserve">:00 – </w:t>
      </w:r>
      <w:r>
        <w:rPr>
          <w:rStyle w:val="normaltextrun"/>
          <w:color w:val="000000"/>
          <w:sz w:val="22"/>
          <w:szCs w:val="22"/>
        </w:rPr>
        <w:t>11</w:t>
      </w:r>
      <w:r>
        <w:rPr>
          <w:rStyle w:val="normaltextrun"/>
          <w:color w:val="000000"/>
          <w:sz w:val="22"/>
          <w:szCs w:val="22"/>
        </w:rPr>
        <w:t xml:space="preserve">:00 </w:t>
      </w:r>
      <w:r>
        <w:rPr>
          <w:rStyle w:val="normaltextrun"/>
          <w:color w:val="000000"/>
          <w:sz w:val="22"/>
          <w:szCs w:val="22"/>
        </w:rPr>
        <w:t>a</w:t>
      </w:r>
      <w:r>
        <w:rPr>
          <w:rStyle w:val="normaltextrun"/>
          <w:color w:val="000000"/>
          <w:sz w:val="22"/>
          <w:szCs w:val="22"/>
        </w:rPr>
        <w:t>m </w:t>
      </w:r>
      <w:r>
        <w:rPr>
          <w:rStyle w:val="eop"/>
          <w:color w:val="000000"/>
          <w:sz w:val="22"/>
          <w:szCs w:val="22"/>
        </w:rPr>
        <w:t> </w:t>
      </w:r>
    </w:p>
    <w:p w:rsidR="00575934" w:rsidP="00575934" w:rsidRDefault="00575934" w14:paraId="7476BAE2" w14:textId="77777777">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rsidR="00575934" w:rsidP="08372B70" w:rsidRDefault="00575934" w14:paraId="09EC722E" w14:textId="642134B8">
      <w:pPr>
        <w:pStyle w:val="paragraph"/>
        <w:spacing w:before="0" w:beforeAutospacing="off" w:after="0" w:afterAutospacing="off"/>
        <w:textAlignment w:val="baseline"/>
        <w:rPr>
          <w:rStyle w:val="normaltextrun"/>
          <w:color w:val="000000" w:themeColor="text1" w:themeTint="FF" w:themeShade="FF"/>
          <w:sz w:val="22"/>
          <w:szCs w:val="22"/>
        </w:rPr>
      </w:pPr>
      <w:r w:rsidRPr="08372B70" w:rsidR="00575934">
        <w:rPr>
          <w:rStyle w:val="normaltextrun"/>
          <w:b w:val="1"/>
          <w:bCs w:val="1"/>
          <w:color w:val="000000" w:themeColor="text1" w:themeTint="FF" w:themeShade="FF"/>
          <w:sz w:val="22"/>
          <w:szCs w:val="22"/>
        </w:rPr>
        <w:t>Committee Members in Attendance</w:t>
      </w:r>
      <w:r w:rsidRPr="08372B70" w:rsidR="00575934">
        <w:rPr>
          <w:rStyle w:val="normaltextrun"/>
          <w:color w:val="000000" w:themeColor="text1" w:themeTint="FF" w:themeShade="FF"/>
          <w:sz w:val="22"/>
          <w:szCs w:val="22"/>
        </w:rPr>
        <w:t>: </w:t>
      </w:r>
      <w:r w:rsidRPr="08372B70" w:rsidR="1C937880">
        <w:rPr>
          <w:rStyle w:val="normaltextrun"/>
          <w:color w:val="000000" w:themeColor="text1" w:themeTint="FF" w:themeShade="FF"/>
          <w:sz w:val="22"/>
          <w:szCs w:val="22"/>
        </w:rPr>
        <w:t>Daniel Isaac, Monica Greene,</w:t>
      </w:r>
      <w:r w:rsidRPr="08372B70" w:rsidR="2D9D5F3D">
        <w:rPr>
          <w:rStyle w:val="normaltextrun"/>
          <w:color w:val="000000" w:themeColor="text1" w:themeTint="FF" w:themeShade="FF"/>
          <w:sz w:val="22"/>
          <w:szCs w:val="22"/>
        </w:rPr>
        <w:t xml:space="preserve"> Ashley Lipton</w:t>
      </w:r>
      <w:r w:rsidRPr="08372B70" w:rsidR="1C937880">
        <w:rPr>
          <w:rStyle w:val="normaltextrun"/>
          <w:color w:val="000000" w:themeColor="text1" w:themeTint="FF" w:themeShade="FF"/>
          <w:sz w:val="22"/>
          <w:szCs w:val="22"/>
        </w:rPr>
        <w:t>, Veronica Newton, Patrick Boyle,</w:t>
      </w:r>
      <w:r w:rsidRPr="08372B70" w:rsidR="59EEE194">
        <w:rPr>
          <w:rStyle w:val="normaltextrun"/>
          <w:color w:val="000000" w:themeColor="text1" w:themeTint="FF" w:themeShade="FF"/>
          <w:sz w:val="22"/>
          <w:szCs w:val="22"/>
        </w:rPr>
        <w:t xml:space="preserve"> Meg Hammond, Kiersten Bourgeois, Brian Carpenter, Barry Hulce</w:t>
      </w:r>
    </w:p>
    <w:p w:rsidR="00575934" w:rsidP="00575934" w:rsidRDefault="00575934" w14:paraId="4EE50EC6" w14:textId="77777777">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rsidR="00575934" w:rsidP="08372B70" w:rsidRDefault="00575934" w14:paraId="4474A762" w14:textId="2A268A49">
      <w:pPr>
        <w:pStyle w:val="paragraph"/>
        <w:spacing w:before="0" w:beforeAutospacing="off" w:after="0" w:afterAutospacing="off"/>
        <w:textAlignment w:val="baseline"/>
        <w:rPr>
          <w:rStyle w:val="normaltextrun"/>
          <w:color w:val="000000"/>
          <w:sz w:val="22"/>
          <w:szCs w:val="22"/>
        </w:rPr>
      </w:pPr>
      <w:r w:rsidRPr="08372B70" w:rsidR="00575934">
        <w:rPr>
          <w:rStyle w:val="normaltextrun"/>
          <w:b w:val="1"/>
          <w:bCs w:val="1"/>
          <w:color w:val="000000" w:themeColor="text1" w:themeTint="FF" w:themeShade="FF"/>
          <w:sz w:val="22"/>
          <w:szCs w:val="22"/>
        </w:rPr>
        <w:t>Guests in Attendance</w:t>
      </w:r>
      <w:r w:rsidRPr="08372B70" w:rsidR="00575934">
        <w:rPr>
          <w:rStyle w:val="normaltextrun"/>
          <w:color w:val="000000" w:themeColor="text1" w:themeTint="FF" w:themeShade="FF"/>
          <w:sz w:val="22"/>
          <w:szCs w:val="22"/>
        </w:rPr>
        <w:t xml:space="preserve">: </w:t>
      </w:r>
      <w:r w:rsidRPr="08372B70" w:rsidR="7AF418C0">
        <w:rPr>
          <w:rStyle w:val="normaltextrun"/>
          <w:color w:val="000000" w:themeColor="text1" w:themeTint="FF" w:themeShade="FF"/>
          <w:sz w:val="22"/>
          <w:szCs w:val="22"/>
        </w:rPr>
        <w:t>Victoria Biondolillo, Abby Rhim</w:t>
      </w:r>
    </w:p>
    <w:p w:rsidR="00575934" w:rsidP="00575934" w:rsidRDefault="00575934" w14:paraId="4A463231" w14:textId="77777777">
      <w:pPr>
        <w:pStyle w:val="paragraph"/>
        <w:spacing w:before="0" w:beforeAutospacing="0" w:after="0" w:afterAutospacing="0"/>
        <w:textAlignment w:val="baseline"/>
        <w:rPr>
          <w:rStyle w:val="normaltextrun"/>
          <w:color w:val="000000"/>
          <w:sz w:val="22"/>
          <w:szCs w:val="22"/>
        </w:rPr>
      </w:pPr>
    </w:p>
    <w:p w:rsidR="00575934" w:rsidP="00575934" w:rsidRDefault="00575934" w14:paraId="367CAEBA" w14:textId="7B53B0A6">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Biondolillo</w:t>
      </w:r>
      <w:proofErr w:type="spellEnd"/>
      <w:r>
        <w:rPr>
          <w:rStyle w:val="eop"/>
          <w:color w:val="000000"/>
          <w:sz w:val="22"/>
          <w:szCs w:val="22"/>
        </w:rPr>
        <w:t xml:space="preserve"> called the meeting to order at 10:03 am. She began by recapping the events of the</w:t>
      </w:r>
      <w:r w:rsidR="001D5B03">
        <w:rPr>
          <w:rStyle w:val="eop"/>
          <w:color w:val="000000"/>
          <w:sz w:val="22"/>
          <w:szCs w:val="22"/>
        </w:rPr>
        <w:t xml:space="preserve"> </w:t>
      </w:r>
      <w:r>
        <w:rPr>
          <w:rStyle w:val="eop"/>
          <w:color w:val="000000"/>
          <w:sz w:val="22"/>
          <w:szCs w:val="22"/>
        </w:rPr>
        <w:t>last meeting. She reviewed the “one-pager” for the Manufacturing Committee, emphasizing the purpose of the one-pager as a tool for achieving tangible results. The floor was then opened for questions.</w:t>
      </w:r>
    </w:p>
    <w:p w:rsidR="00575934" w:rsidP="00575934" w:rsidRDefault="00575934" w14:paraId="4262A93B" w14:textId="5E031D9D">
      <w:pPr>
        <w:pStyle w:val="paragraph"/>
        <w:spacing w:before="0" w:beforeAutospacing="0" w:after="0" w:afterAutospacing="0"/>
        <w:textAlignment w:val="baseline"/>
        <w:rPr>
          <w:rStyle w:val="eop"/>
          <w:color w:val="000000"/>
          <w:sz w:val="22"/>
          <w:szCs w:val="22"/>
        </w:rPr>
      </w:pPr>
    </w:p>
    <w:p w:rsidR="00575934" w:rsidP="00575934" w:rsidRDefault="007B3C9C" w14:paraId="3894006E" w14:textId="015F53E3">
      <w:pPr>
        <w:pStyle w:val="paragraph"/>
        <w:spacing w:before="0" w:beforeAutospacing="0" w:after="0" w:afterAutospacing="0"/>
        <w:textAlignment w:val="baseline"/>
        <w:rPr>
          <w:rStyle w:val="eop"/>
          <w:color w:val="000000"/>
          <w:sz w:val="22"/>
          <w:szCs w:val="22"/>
        </w:rPr>
      </w:pPr>
      <w:r>
        <w:rPr>
          <w:rStyle w:val="eop"/>
          <w:color w:val="000000"/>
          <w:sz w:val="22"/>
          <w:szCs w:val="22"/>
        </w:rPr>
        <w:t>Veronica Newton</w:t>
      </w:r>
      <w:r w:rsidR="00575934">
        <w:rPr>
          <w:rStyle w:val="eop"/>
          <w:color w:val="000000"/>
          <w:sz w:val="22"/>
          <w:szCs w:val="22"/>
        </w:rPr>
        <w:t xml:space="preserve"> asked how long-term the objectives of the one-pager should be. Victoria </w:t>
      </w:r>
      <w:proofErr w:type="spellStart"/>
      <w:r w:rsidR="00575934">
        <w:rPr>
          <w:rStyle w:val="eop"/>
          <w:color w:val="000000"/>
          <w:sz w:val="22"/>
          <w:szCs w:val="22"/>
        </w:rPr>
        <w:t>B</w:t>
      </w:r>
      <w:r w:rsidR="001D5B03">
        <w:rPr>
          <w:rStyle w:val="eop"/>
          <w:color w:val="000000"/>
          <w:sz w:val="22"/>
          <w:szCs w:val="22"/>
        </w:rPr>
        <w:t>i</w:t>
      </w:r>
      <w:r w:rsidR="00575934">
        <w:rPr>
          <w:rStyle w:val="eop"/>
          <w:color w:val="000000"/>
          <w:sz w:val="22"/>
          <w:szCs w:val="22"/>
        </w:rPr>
        <w:t>ondolillo</w:t>
      </w:r>
      <w:proofErr w:type="spellEnd"/>
      <w:r w:rsidR="00575934">
        <w:rPr>
          <w:rStyle w:val="eop"/>
          <w:color w:val="000000"/>
          <w:sz w:val="22"/>
          <w:szCs w:val="22"/>
        </w:rPr>
        <w:t xml:space="preserve"> said the one-pager has objectives until 2026, but the Manufacturing Committee can revisit it every year for re-evaluation.</w:t>
      </w:r>
    </w:p>
    <w:p w:rsidR="00575934" w:rsidP="00575934" w:rsidRDefault="00575934" w14:paraId="571B10D7" w14:textId="4461F221">
      <w:pPr>
        <w:pStyle w:val="paragraph"/>
        <w:spacing w:before="0" w:beforeAutospacing="0" w:after="0" w:afterAutospacing="0"/>
        <w:textAlignment w:val="baseline"/>
        <w:rPr>
          <w:rStyle w:val="eop"/>
          <w:color w:val="000000"/>
          <w:sz w:val="22"/>
          <w:szCs w:val="22"/>
        </w:rPr>
      </w:pPr>
    </w:p>
    <w:p w:rsidR="00300111" w:rsidP="00575934" w:rsidRDefault="00934FE1" w14:paraId="0175BB7D" w14:textId="40C98CF6">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w:t>
      </w:r>
      <w:r w:rsidR="001D5B03">
        <w:rPr>
          <w:rStyle w:val="eop"/>
          <w:color w:val="000000"/>
          <w:sz w:val="22"/>
          <w:szCs w:val="22"/>
        </w:rPr>
        <w:t>i</w:t>
      </w:r>
      <w:r>
        <w:rPr>
          <w:rStyle w:val="eop"/>
          <w:color w:val="000000"/>
          <w:sz w:val="22"/>
          <w:szCs w:val="22"/>
        </w:rPr>
        <w:t>ondolillo</w:t>
      </w:r>
      <w:proofErr w:type="spellEnd"/>
      <w:r>
        <w:rPr>
          <w:rStyle w:val="eop"/>
          <w:color w:val="000000"/>
          <w:sz w:val="22"/>
          <w:szCs w:val="22"/>
        </w:rPr>
        <w:t xml:space="preserve"> said there are several big areas the strategic plan of the Workforce Development Board is focused on. The first is “WIOA” (Workforce Innovation and Opportunity Act). The act results in 20 million dollars coming into the state for workforce development and the Workforce Development Board oversees the allocation of this funding. The second area is system alignment; the coordination of all and departments that are part of the Workforce Board. The third is workforce support. Finally, the plan is focused on worker retention. She emphasized that by the time it is time to plan for the FY2025 budget, the </w:t>
      </w:r>
      <w:r w:rsidR="00300111">
        <w:rPr>
          <w:rStyle w:val="eop"/>
          <w:color w:val="000000"/>
          <w:sz w:val="22"/>
          <w:szCs w:val="22"/>
        </w:rPr>
        <w:t>Workforce Board should have policy recommendations for the governor’s office.</w:t>
      </w:r>
    </w:p>
    <w:p w:rsidR="00300111" w:rsidP="00575934" w:rsidRDefault="00300111" w14:paraId="368C1235" w14:textId="77777777">
      <w:pPr>
        <w:pStyle w:val="paragraph"/>
        <w:spacing w:before="0" w:beforeAutospacing="0" w:after="0" w:afterAutospacing="0"/>
        <w:textAlignment w:val="baseline"/>
        <w:rPr>
          <w:rStyle w:val="eop"/>
          <w:color w:val="000000"/>
          <w:sz w:val="22"/>
          <w:szCs w:val="22"/>
        </w:rPr>
      </w:pPr>
    </w:p>
    <w:p w:rsidR="00300111" w:rsidP="00575934" w:rsidRDefault="00300111" w14:paraId="2BB60DDE" w14:textId="0255392C">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w:t>
      </w:r>
      <w:r w:rsidR="001D5B03">
        <w:rPr>
          <w:rStyle w:val="eop"/>
          <w:color w:val="000000"/>
          <w:sz w:val="22"/>
          <w:szCs w:val="22"/>
        </w:rPr>
        <w:t>i</w:t>
      </w:r>
      <w:r>
        <w:rPr>
          <w:rStyle w:val="eop"/>
          <w:color w:val="000000"/>
          <w:sz w:val="22"/>
          <w:szCs w:val="22"/>
        </w:rPr>
        <w:t>ondolillo</w:t>
      </w:r>
      <w:proofErr w:type="spellEnd"/>
      <w:r>
        <w:rPr>
          <w:rStyle w:val="eop"/>
          <w:color w:val="000000"/>
          <w:sz w:val="22"/>
          <w:szCs w:val="22"/>
        </w:rPr>
        <w:t xml:space="preserve"> then reviewed the one-pager for the Manufacturing Committee. The bottom line is that manufacturing is important to Vermont’s economy. The Manufacturing Committee’s job is to assist in the work of the Vermont Manufacturing Extension Center and the Vermont Talent Pipeline Management to grow the manufacturing workforce. The Committee should also be focused on marketing and rebranding careers in manufacturing. Victoria </w:t>
      </w:r>
      <w:proofErr w:type="spellStart"/>
      <w:r>
        <w:rPr>
          <w:rStyle w:val="eop"/>
          <w:color w:val="000000"/>
          <w:sz w:val="22"/>
          <w:szCs w:val="22"/>
        </w:rPr>
        <w:t>B</w:t>
      </w:r>
      <w:r w:rsidR="001D5B03">
        <w:rPr>
          <w:rStyle w:val="eop"/>
          <w:color w:val="000000"/>
          <w:sz w:val="22"/>
          <w:szCs w:val="22"/>
        </w:rPr>
        <w:t>i</w:t>
      </w:r>
      <w:r>
        <w:rPr>
          <w:rStyle w:val="eop"/>
          <w:color w:val="000000"/>
          <w:sz w:val="22"/>
          <w:szCs w:val="22"/>
        </w:rPr>
        <w:t>ondolillo</w:t>
      </w:r>
      <w:proofErr w:type="spellEnd"/>
      <w:r>
        <w:rPr>
          <w:rStyle w:val="eop"/>
          <w:color w:val="000000"/>
          <w:sz w:val="22"/>
          <w:szCs w:val="22"/>
        </w:rPr>
        <w:t xml:space="preserve"> emphasized that the long-term objective of the Manufacturing Committee is to establish and continually improve a manufacturing worker pipeline “from cradle to career.”</w:t>
      </w:r>
    </w:p>
    <w:p w:rsidR="00300111" w:rsidP="00575934" w:rsidRDefault="00300111" w14:paraId="14C91036" w14:textId="007FA1B1">
      <w:pPr>
        <w:pStyle w:val="paragraph"/>
        <w:spacing w:before="0" w:beforeAutospacing="0" w:after="0" w:afterAutospacing="0"/>
        <w:textAlignment w:val="baseline"/>
        <w:rPr>
          <w:rStyle w:val="eop"/>
          <w:color w:val="000000"/>
          <w:sz w:val="22"/>
          <w:szCs w:val="22"/>
        </w:rPr>
      </w:pPr>
    </w:p>
    <w:p w:rsidR="00300111" w:rsidP="00575934" w:rsidRDefault="00300111" w14:paraId="3B6AAE03" w14:textId="3FA068C0">
      <w:pPr>
        <w:pStyle w:val="paragraph"/>
        <w:spacing w:before="0" w:beforeAutospacing="0" w:after="0" w:afterAutospacing="0"/>
        <w:textAlignment w:val="baseline"/>
        <w:rPr>
          <w:rStyle w:val="eop"/>
          <w:color w:val="000000"/>
          <w:sz w:val="22"/>
          <w:szCs w:val="22"/>
        </w:rPr>
      </w:pPr>
      <w:r>
        <w:rPr>
          <w:rStyle w:val="eop"/>
          <w:color w:val="000000"/>
          <w:sz w:val="22"/>
          <w:szCs w:val="22"/>
        </w:rPr>
        <w:t>The milestones for the Committee are:</w:t>
      </w:r>
    </w:p>
    <w:p w:rsidR="00300111" w:rsidP="00300111" w:rsidRDefault="00300111" w14:paraId="07DF6CD6" w14:textId="2040BF4C">
      <w:pPr>
        <w:pStyle w:val="paragraph"/>
        <w:numPr>
          <w:ilvl w:val="0"/>
          <w:numId w:val="4"/>
        </w:numPr>
        <w:spacing w:before="0" w:beforeAutospacing="0" w:after="0" w:afterAutospacing="0"/>
        <w:textAlignment w:val="baseline"/>
        <w:rPr>
          <w:rStyle w:val="eop"/>
          <w:color w:val="000000"/>
          <w:sz w:val="22"/>
          <w:szCs w:val="22"/>
        </w:rPr>
      </w:pPr>
      <w:r>
        <w:rPr>
          <w:rStyle w:val="eop"/>
          <w:color w:val="000000"/>
          <w:sz w:val="22"/>
          <w:szCs w:val="22"/>
        </w:rPr>
        <w:t>A “placeholder” for how the Committee can best support VMEC</w:t>
      </w:r>
      <w:r w:rsidR="001D5B03">
        <w:rPr>
          <w:rStyle w:val="eop"/>
          <w:color w:val="000000"/>
          <w:sz w:val="22"/>
          <w:szCs w:val="22"/>
        </w:rPr>
        <w:t>.</w:t>
      </w:r>
    </w:p>
    <w:p w:rsidR="00300111" w:rsidP="00300111" w:rsidRDefault="00300111" w14:paraId="180A855A" w14:textId="31518AA6">
      <w:pPr>
        <w:pStyle w:val="paragraph"/>
        <w:numPr>
          <w:ilvl w:val="0"/>
          <w:numId w:val="4"/>
        </w:numPr>
        <w:spacing w:before="0" w:beforeAutospacing="0" w:after="0" w:afterAutospacing="0"/>
        <w:textAlignment w:val="baseline"/>
        <w:rPr>
          <w:rStyle w:val="eop"/>
          <w:color w:val="000000"/>
          <w:sz w:val="22"/>
          <w:szCs w:val="22"/>
        </w:rPr>
      </w:pPr>
      <w:r>
        <w:rPr>
          <w:rStyle w:val="eop"/>
          <w:color w:val="000000"/>
          <w:sz w:val="22"/>
          <w:szCs w:val="22"/>
        </w:rPr>
        <w:t>Supporting VTPM employer-led regional workgroups</w:t>
      </w:r>
      <w:r w:rsidR="001D5B03">
        <w:rPr>
          <w:rStyle w:val="eop"/>
          <w:color w:val="000000"/>
          <w:sz w:val="22"/>
          <w:szCs w:val="22"/>
        </w:rPr>
        <w:t>.</w:t>
      </w:r>
    </w:p>
    <w:p w:rsidR="00300111" w:rsidP="00300111" w:rsidRDefault="00300111" w14:paraId="057A614D" w14:textId="36172775">
      <w:pPr>
        <w:pStyle w:val="paragraph"/>
        <w:numPr>
          <w:ilvl w:val="0"/>
          <w:numId w:val="4"/>
        </w:numPr>
        <w:spacing w:before="0" w:beforeAutospacing="0" w:after="0" w:afterAutospacing="0"/>
        <w:textAlignment w:val="baseline"/>
        <w:rPr>
          <w:rStyle w:val="eop"/>
          <w:color w:val="000000"/>
          <w:sz w:val="22"/>
          <w:szCs w:val="22"/>
        </w:rPr>
      </w:pPr>
      <w:r>
        <w:rPr>
          <w:rStyle w:val="eop"/>
          <w:color w:val="000000"/>
          <w:sz w:val="22"/>
          <w:szCs w:val="22"/>
        </w:rPr>
        <w:t>By July of 2023, define three core principles of a plan for rebranding manufacturing as a long-term career option</w:t>
      </w:r>
      <w:r w:rsidR="001D5B03">
        <w:rPr>
          <w:rStyle w:val="eop"/>
          <w:color w:val="000000"/>
          <w:sz w:val="22"/>
          <w:szCs w:val="22"/>
        </w:rPr>
        <w:t>.</w:t>
      </w:r>
    </w:p>
    <w:p w:rsidR="001D5B03" w:rsidP="001D5B03" w:rsidRDefault="00300111" w14:paraId="64AF16C2" w14:textId="3EB1625C">
      <w:pPr>
        <w:pStyle w:val="paragraph"/>
        <w:numPr>
          <w:ilvl w:val="0"/>
          <w:numId w:val="4"/>
        </w:numPr>
        <w:spacing w:before="0" w:beforeAutospacing="0" w:after="0" w:afterAutospacing="0"/>
        <w:textAlignment w:val="baseline"/>
        <w:rPr>
          <w:rStyle w:val="eop"/>
          <w:color w:val="000000"/>
          <w:sz w:val="22"/>
          <w:szCs w:val="22"/>
        </w:rPr>
      </w:pPr>
      <w:r>
        <w:rPr>
          <w:rStyle w:val="eop"/>
          <w:color w:val="000000"/>
          <w:sz w:val="22"/>
          <w:szCs w:val="22"/>
        </w:rPr>
        <w:t xml:space="preserve">By </w:t>
      </w:r>
      <w:r w:rsidR="001D5B03">
        <w:rPr>
          <w:rStyle w:val="eop"/>
          <w:color w:val="000000"/>
          <w:sz w:val="22"/>
          <w:szCs w:val="22"/>
        </w:rPr>
        <w:t>Sept</w:t>
      </w:r>
      <w:r>
        <w:rPr>
          <w:rStyle w:val="eop"/>
          <w:color w:val="000000"/>
          <w:sz w:val="22"/>
          <w:szCs w:val="22"/>
        </w:rPr>
        <w:t xml:space="preserve">ember of 2023, define success metrics for a campaign (e.g., get 15 kids to participate in </w:t>
      </w:r>
      <w:r w:rsidR="001D5B03">
        <w:rPr>
          <w:rStyle w:val="eop"/>
          <w:color w:val="000000"/>
          <w:sz w:val="22"/>
          <w:szCs w:val="22"/>
        </w:rPr>
        <w:t>work-based</w:t>
      </w:r>
      <w:r>
        <w:rPr>
          <w:rStyle w:val="eop"/>
          <w:color w:val="000000"/>
          <w:sz w:val="22"/>
          <w:szCs w:val="22"/>
        </w:rPr>
        <w:t xml:space="preserve"> learning in manufacturing)</w:t>
      </w:r>
      <w:r w:rsidR="001D5B03">
        <w:rPr>
          <w:rStyle w:val="eop"/>
          <w:color w:val="000000"/>
          <w:sz w:val="22"/>
          <w:szCs w:val="22"/>
        </w:rPr>
        <w:t>.</w:t>
      </w:r>
    </w:p>
    <w:p w:rsidR="001D5B03" w:rsidP="001D5B03" w:rsidRDefault="001D5B03" w14:paraId="48012E0E" w14:textId="42652E63">
      <w:pPr>
        <w:pStyle w:val="paragraph"/>
        <w:numPr>
          <w:ilvl w:val="0"/>
          <w:numId w:val="4"/>
        </w:numPr>
        <w:spacing w:before="0" w:beforeAutospacing="0" w:after="0" w:afterAutospacing="0"/>
        <w:textAlignment w:val="baseline"/>
        <w:rPr>
          <w:rStyle w:val="eop"/>
          <w:color w:val="000000"/>
          <w:sz w:val="22"/>
          <w:szCs w:val="22"/>
        </w:rPr>
      </w:pPr>
      <w:r>
        <w:rPr>
          <w:rStyle w:val="eop"/>
          <w:color w:val="000000"/>
          <w:sz w:val="22"/>
          <w:szCs w:val="22"/>
        </w:rPr>
        <w:t>By December of 2023, develop promotional materials for the campaign with ACCD (and meet with ACCD).</w:t>
      </w:r>
    </w:p>
    <w:p w:rsidRPr="001D5B03" w:rsidR="00575934" w:rsidP="00575934" w:rsidRDefault="001D5B03" w14:paraId="6847E2D2" w14:textId="6E93D4D7">
      <w:pPr>
        <w:pStyle w:val="paragraph"/>
        <w:numPr>
          <w:ilvl w:val="0"/>
          <w:numId w:val="4"/>
        </w:numPr>
        <w:spacing w:before="0" w:beforeAutospacing="0" w:after="0" w:afterAutospacing="0"/>
        <w:textAlignment w:val="baseline"/>
        <w:rPr>
          <w:rStyle w:val="eop"/>
          <w:rFonts w:ascii="Segoe UI" w:hAnsi="Segoe UI" w:cs="Segoe UI"/>
          <w:sz w:val="18"/>
          <w:szCs w:val="18"/>
        </w:rPr>
      </w:pPr>
      <w:r w:rsidRPr="001D5B03">
        <w:rPr>
          <w:rStyle w:val="eop"/>
          <w:color w:val="000000"/>
          <w:sz w:val="22"/>
          <w:szCs w:val="22"/>
        </w:rPr>
        <w:t xml:space="preserve">By March of 2024, begin </w:t>
      </w:r>
      <w:r>
        <w:rPr>
          <w:rStyle w:val="eop"/>
          <w:color w:val="000000"/>
          <w:sz w:val="22"/>
          <w:szCs w:val="22"/>
        </w:rPr>
        <w:t>promotion (distribute the campaign to stakeholders).</w:t>
      </w:r>
    </w:p>
    <w:p w:rsidRPr="001D5B03" w:rsidR="001D5B03" w:rsidP="00575934" w:rsidRDefault="001D5B03" w14:paraId="4812D181" w14:textId="251706D8">
      <w:pPr>
        <w:pStyle w:val="paragraph"/>
        <w:numPr>
          <w:ilvl w:val="0"/>
          <w:numId w:val="4"/>
        </w:numPr>
        <w:spacing w:before="0" w:beforeAutospacing="0" w:after="0" w:afterAutospacing="0"/>
        <w:textAlignment w:val="baseline"/>
        <w:rPr>
          <w:rStyle w:val="eop"/>
          <w:rFonts w:ascii="Segoe UI" w:hAnsi="Segoe UI" w:cs="Segoe UI"/>
          <w:sz w:val="18"/>
          <w:szCs w:val="18"/>
        </w:rPr>
      </w:pPr>
      <w:r>
        <w:rPr>
          <w:rStyle w:val="eop"/>
          <w:color w:val="000000"/>
          <w:sz w:val="22"/>
          <w:szCs w:val="22"/>
        </w:rPr>
        <w:t>By July of 2024, launch promotional campaign.</w:t>
      </w:r>
    </w:p>
    <w:p w:rsidRPr="001D5B03" w:rsidR="001D5B03" w:rsidP="00575934" w:rsidRDefault="001D5B03" w14:paraId="7F6E5046" w14:textId="0F2737C9">
      <w:pPr>
        <w:pStyle w:val="paragraph"/>
        <w:numPr>
          <w:ilvl w:val="0"/>
          <w:numId w:val="4"/>
        </w:numPr>
        <w:spacing w:before="0" w:beforeAutospacing="0" w:after="0" w:afterAutospacing="0"/>
        <w:textAlignment w:val="baseline"/>
        <w:rPr>
          <w:rFonts w:ascii="Segoe UI" w:hAnsi="Segoe UI" w:cs="Segoe UI"/>
          <w:sz w:val="18"/>
          <w:szCs w:val="18"/>
        </w:rPr>
      </w:pPr>
      <w:r>
        <w:rPr>
          <w:rStyle w:val="eop"/>
          <w:color w:val="000000"/>
          <w:sz w:val="22"/>
          <w:szCs w:val="22"/>
        </w:rPr>
        <w:t>By September of 2024, host no less than three events to promote manufacturing pipeline for various groups.</w:t>
      </w:r>
    </w:p>
    <w:p w:rsidR="001D5B03" w:rsidP="00575934" w:rsidRDefault="001D5B03" w14:paraId="53CED4E1" w14:textId="77777777">
      <w:pPr>
        <w:pStyle w:val="paragraph"/>
        <w:spacing w:before="0" w:beforeAutospacing="0" w:after="0" w:afterAutospacing="0"/>
        <w:textAlignment w:val="baseline"/>
        <w:rPr>
          <w:rStyle w:val="eop"/>
          <w:color w:val="000000"/>
          <w:sz w:val="22"/>
          <w:szCs w:val="22"/>
        </w:rPr>
      </w:pPr>
    </w:p>
    <w:p w:rsidR="00575934" w:rsidP="00575934" w:rsidRDefault="001D5B03" w14:paraId="28D5768B" w14:textId="12E2FBD5">
      <w:pPr>
        <w:pStyle w:val="paragraph"/>
        <w:spacing w:before="0" w:beforeAutospacing="0" w:after="0" w:afterAutospacing="0"/>
        <w:textAlignment w:val="baseline"/>
        <w:rPr>
          <w:rStyle w:val="eop"/>
          <w:color w:val="000000"/>
          <w:sz w:val="22"/>
          <w:szCs w:val="22"/>
        </w:rPr>
      </w:pPr>
      <w:r>
        <w:rPr>
          <w:rStyle w:val="eop"/>
          <w:color w:val="000000"/>
          <w:sz w:val="22"/>
          <w:szCs w:val="22"/>
        </w:rPr>
        <w:lastRenderedPageBreak/>
        <w:t xml:space="preserve">Victoria </w:t>
      </w:r>
      <w:proofErr w:type="spellStart"/>
      <w:r>
        <w:rPr>
          <w:rStyle w:val="eop"/>
          <w:color w:val="000000"/>
          <w:sz w:val="22"/>
          <w:szCs w:val="22"/>
        </w:rPr>
        <w:t>Biondolillo</w:t>
      </w:r>
      <w:proofErr w:type="spellEnd"/>
      <w:r>
        <w:rPr>
          <w:rStyle w:val="eop"/>
          <w:color w:val="000000"/>
          <w:sz w:val="22"/>
          <w:szCs w:val="22"/>
        </w:rPr>
        <w:t xml:space="preserve"> then opened the floor for feedback.</w:t>
      </w:r>
    </w:p>
    <w:p w:rsidR="001D5B03" w:rsidP="00575934" w:rsidRDefault="001D5B03" w14:paraId="28E3D799" w14:textId="47D2CB6B">
      <w:pPr>
        <w:pStyle w:val="paragraph"/>
        <w:spacing w:before="0" w:beforeAutospacing="0" w:after="0" w:afterAutospacing="0"/>
        <w:textAlignment w:val="baseline"/>
        <w:rPr>
          <w:rStyle w:val="eop"/>
          <w:color w:val="000000"/>
          <w:sz w:val="22"/>
          <w:szCs w:val="22"/>
        </w:rPr>
      </w:pPr>
    </w:p>
    <w:p w:rsidR="001D5B03" w:rsidP="00575934" w:rsidRDefault="007B3C9C" w14:paraId="7CD2A29B" w14:textId="1D1A3E07">
      <w:pPr>
        <w:pStyle w:val="paragraph"/>
        <w:spacing w:before="0" w:beforeAutospacing="0" w:after="0" w:afterAutospacing="0"/>
        <w:textAlignment w:val="baseline"/>
        <w:rPr>
          <w:rStyle w:val="eop"/>
          <w:color w:val="000000"/>
          <w:sz w:val="22"/>
          <w:szCs w:val="22"/>
        </w:rPr>
      </w:pPr>
      <w:r>
        <w:rPr>
          <w:rStyle w:val="eop"/>
          <w:color w:val="000000"/>
          <w:sz w:val="22"/>
          <w:szCs w:val="22"/>
        </w:rPr>
        <w:t>Veronica Newton</w:t>
      </w:r>
      <w:r w:rsidR="001D5B03">
        <w:rPr>
          <w:rStyle w:val="eop"/>
          <w:color w:val="000000"/>
          <w:sz w:val="22"/>
          <w:szCs w:val="22"/>
        </w:rPr>
        <w:t xml:space="preserve"> asked how Manufacturing Day in Vermont (of the month it is in, October) could be used to do a soft rollout of the campaign.</w:t>
      </w:r>
    </w:p>
    <w:p w:rsidR="001D5B03" w:rsidP="00575934" w:rsidRDefault="001D5B03" w14:paraId="28BD5701" w14:textId="02BF7EE2">
      <w:pPr>
        <w:pStyle w:val="paragraph"/>
        <w:spacing w:before="0" w:beforeAutospacing="0" w:after="0" w:afterAutospacing="0"/>
        <w:textAlignment w:val="baseline"/>
        <w:rPr>
          <w:rStyle w:val="eop"/>
          <w:color w:val="000000"/>
          <w:sz w:val="22"/>
          <w:szCs w:val="22"/>
        </w:rPr>
      </w:pPr>
    </w:p>
    <w:p w:rsidR="001D5B03" w:rsidP="00575934" w:rsidRDefault="001D5B03" w14:paraId="07735C74" w14:textId="75887288">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Biondolillo</w:t>
      </w:r>
      <w:proofErr w:type="spellEnd"/>
      <w:r>
        <w:rPr>
          <w:rStyle w:val="eop"/>
          <w:color w:val="000000"/>
          <w:sz w:val="22"/>
          <w:szCs w:val="22"/>
        </w:rPr>
        <w:t xml:space="preserve"> said the Committee could do something in coordination with the governor’s office each October to promote manufacturing.</w:t>
      </w:r>
    </w:p>
    <w:p w:rsidR="001D5B03" w:rsidP="00575934" w:rsidRDefault="001D5B03" w14:paraId="0E9EB32F" w14:textId="794CDB93">
      <w:pPr>
        <w:pStyle w:val="paragraph"/>
        <w:spacing w:before="0" w:beforeAutospacing="0" w:after="0" w:afterAutospacing="0"/>
        <w:textAlignment w:val="baseline"/>
        <w:rPr>
          <w:rStyle w:val="eop"/>
          <w:color w:val="000000"/>
          <w:sz w:val="22"/>
          <w:szCs w:val="22"/>
        </w:rPr>
      </w:pPr>
    </w:p>
    <w:p w:rsidR="001D5B03" w:rsidP="08372B70" w:rsidRDefault="001D5B03" w14:paraId="14909DE0" w14:textId="4EA33E69">
      <w:pPr>
        <w:pStyle w:val="paragraph"/>
        <w:spacing w:before="0" w:beforeAutospacing="off" w:after="0" w:afterAutospacing="off"/>
        <w:textAlignment w:val="baseline"/>
        <w:rPr>
          <w:rStyle w:val="eop"/>
          <w:color w:val="000000"/>
          <w:sz w:val="22"/>
          <w:szCs w:val="22"/>
        </w:rPr>
      </w:pPr>
      <w:r w:rsidRPr="08372B70" w:rsidR="001D5B03">
        <w:rPr>
          <w:rStyle w:val="eop"/>
          <w:color w:val="000000" w:themeColor="text1" w:themeTint="FF" w:themeShade="FF"/>
          <w:sz w:val="22"/>
          <w:szCs w:val="22"/>
        </w:rPr>
        <w:t>Terry</w:t>
      </w:r>
      <w:r w:rsidRPr="08372B70" w:rsidR="007B3C9C">
        <w:rPr>
          <w:rStyle w:val="eop"/>
          <w:color w:val="000000" w:themeColor="text1" w:themeTint="FF" w:themeShade="FF"/>
          <w:sz w:val="22"/>
          <w:szCs w:val="22"/>
        </w:rPr>
        <w:t xml:space="preserve"> Smith</w:t>
      </w:r>
      <w:r w:rsidRPr="08372B70" w:rsidR="001D5B03">
        <w:rPr>
          <w:rStyle w:val="eop"/>
          <w:color w:val="000000" w:themeColor="text1" w:themeTint="FF" w:themeShade="FF"/>
          <w:sz w:val="22"/>
          <w:szCs w:val="22"/>
        </w:rPr>
        <w:t xml:space="preserve"> commended Victoria </w:t>
      </w:r>
      <w:r w:rsidRPr="08372B70" w:rsidR="001D5B03">
        <w:rPr>
          <w:rStyle w:val="eop"/>
          <w:color w:val="000000" w:themeColor="text1" w:themeTint="FF" w:themeShade="FF"/>
          <w:sz w:val="22"/>
          <w:szCs w:val="22"/>
        </w:rPr>
        <w:t>Biondolillo</w:t>
      </w:r>
      <w:r w:rsidRPr="08372B70" w:rsidR="001D5B03">
        <w:rPr>
          <w:rStyle w:val="eop"/>
          <w:color w:val="000000" w:themeColor="text1" w:themeTint="FF" w:themeShade="FF"/>
          <w:sz w:val="22"/>
          <w:szCs w:val="22"/>
        </w:rPr>
        <w:t xml:space="preserve"> and Abigail </w:t>
      </w:r>
      <w:r w:rsidRPr="08372B70" w:rsidR="001D5B03">
        <w:rPr>
          <w:rStyle w:val="eop"/>
          <w:color w:val="000000" w:themeColor="text1" w:themeTint="FF" w:themeShade="FF"/>
          <w:sz w:val="22"/>
          <w:szCs w:val="22"/>
        </w:rPr>
        <w:t>Rhim</w:t>
      </w:r>
      <w:r w:rsidRPr="08372B70" w:rsidR="001D5B03">
        <w:rPr>
          <w:rStyle w:val="eop"/>
          <w:color w:val="000000" w:themeColor="text1" w:themeTint="FF" w:themeShade="FF"/>
          <w:sz w:val="22"/>
          <w:szCs w:val="22"/>
        </w:rPr>
        <w:t xml:space="preserve"> for designing the one-pager.</w:t>
      </w:r>
    </w:p>
    <w:p w:rsidR="001D5B03" w:rsidP="00575934" w:rsidRDefault="001D5B03" w14:paraId="45BA540E" w14:textId="18376E9C">
      <w:pPr>
        <w:pStyle w:val="paragraph"/>
        <w:spacing w:before="0" w:beforeAutospacing="0" w:after="0" w:afterAutospacing="0"/>
        <w:textAlignment w:val="baseline"/>
        <w:rPr>
          <w:rStyle w:val="eop"/>
          <w:color w:val="000000"/>
          <w:sz w:val="22"/>
          <w:szCs w:val="22"/>
        </w:rPr>
      </w:pPr>
    </w:p>
    <w:p w:rsidR="001D5B03" w:rsidP="00575934" w:rsidRDefault="001D5B03" w14:paraId="219B2220" w14:textId="71F6D3F2">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Biondolillo</w:t>
      </w:r>
      <w:proofErr w:type="spellEnd"/>
      <w:r>
        <w:rPr>
          <w:rStyle w:val="eop"/>
          <w:color w:val="000000"/>
          <w:sz w:val="22"/>
          <w:szCs w:val="22"/>
        </w:rPr>
        <w:t xml:space="preserve"> thanked him.</w:t>
      </w:r>
    </w:p>
    <w:p w:rsidR="001D5B03" w:rsidP="00575934" w:rsidRDefault="001D5B03" w14:paraId="252DE5FC" w14:textId="6CDCC88A">
      <w:pPr>
        <w:pStyle w:val="paragraph"/>
        <w:spacing w:before="0" w:beforeAutospacing="0" w:after="0" w:afterAutospacing="0"/>
        <w:textAlignment w:val="baseline"/>
        <w:rPr>
          <w:rStyle w:val="eop"/>
          <w:color w:val="000000"/>
          <w:sz w:val="22"/>
          <w:szCs w:val="22"/>
        </w:rPr>
      </w:pPr>
    </w:p>
    <w:p w:rsidR="001D5B03" w:rsidP="00575934" w:rsidRDefault="001D5B03" w14:paraId="6D0647B9" w14:textId="7EFB99E1">
      <w:pPr>
        <w:pStyle w:val="paragraph"/>
        <w:spacing w:before="0" w:beforeAutospacing="0" w:after="0" w:afterAutospacing="0"/>
        <w:textAlignment w:val="baseline"/>
        <w:rPr>
          <w:rStyle w:val="eop"/>
          <w:color w:val="000000"/>
          <w:sz w:val="22"/>
          <w:szCs w:val="22"/>
        </w:rPr>
      </w:pPr>
      <w:r>
        <w:rPr>
          <w:rStyle w:val="eop"/>
          <w:color w:val="000000"/>
          <w:sz w:val="22"/>
          <w:szCs w:val="22"/>
        </w:rPr>
        <w:t>Megan</w:t>
      </w:r>
      <w:r w:rsidR="007B3C9C">
        <w:rPr>
          <w:rStyle w:val="eop"/>
          <w:color w:val="000000"/>
          <w:sz w:val="22"/>
          <w:szCs w:val="22"/>
        </w:rPr>
        <w:t xml:space="preserve"> Hammond</w:t>
      </w:r>
      <w:r>
        <w:rPr>
          <w:rStyle w:val="eop"/>
          <w:color w:val="000000"/>
          <w:sz w:val="22"/>
          <w:szCs w:val="22"/>
        </w:rPr>
        <w:t xml:space="preserve"> was wondering what “cradle to career” means to the Committee members.</w:t>
      </w:r>
    </w:p>
    <w:p w:rsidR="001D5B03" w:rsidP="00575934" w:rsidRDefault="001D5B03" w14:paraId="282920E4" w14:textId="4CDFA245">
      <w:pPr>
        <w:pStyle w:val="paragraph"/>
        <w:spacing w:before="0" w:beforeAutospacing="0" w:after="0" w:afterAutospacing="0"/>
        <w:textAlignment w:val="baseline"/>
        <w:rPr>
          <w:rStyle w:val="eop"/>
          <w:color w:val="000000"/>
          <w:sz w:val="22"/>
          <w:szCs w:val="22"/>
        </w:rPr>
      </w:pPr>
    </w:p>
    <w:p w:rsidR="001D5B03" w:rsidP="00575934" w:rsidRDefault="001D5B03" w14:paraId="3A6109EF" w14:textId="467C0488">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Biondolillo</w:t>
      </w:r>
      <w:proofErr w:type="spellEnd"/>
      <w:r>
        <w:rPr>
          <w:rStyle w:val="eop"/>
          <w:color w:val="000000"/>
          <w:sz w:val="22"/>
          <w:szCs w:val="22"/>
        </w:rPr>
        <w:t xml:space="preserve"> said the governor’s perspective is that the state should be supporting people </w:t>
      </w:r>
      <w:r w:rsidR="007B3C9C">
        <w:rPr>
          <w:rStyle w:val="eop"/>
          <w:color w:val="000000"/>
          <w:sz w:val="22"/>
          <w:szCs w:val="22"/>
        </w:rPr>
        <w:t>in developing life-long careers, not just “jobs.”</w:t>
      </w:r>
    </w:p>
    <w:p w:rsidR="007B3C9C" w:rsidP="00575934" w:rsidRDefault="007B3C9C" w14:paraId="1EC6C20E" w14:textId="4A0F5519">
      <w:pPr>
        <w:pStyle w:val="paragraph"/>
        <w:spacing w:before="0" w:beforeAutospacing="0" w:after="0" w:afterAutospacing="0"/>
        <w:textAlignment w:val="baseline"/>
        <w:rPr>
          <w:rStyle w:val="eop"/>
          <w:color w:val="000000"/>
          <w:sz w:val="22"/>
          <w:szCs w:val="22"/>
        </w:rPr>
      </w:pPr>
    </w:p>
    <w:p w:rsidR="007B3C9C" w:rsidP="00575934" w:rsidRDefault="007B3C9C" w14:paraId="49407AE5" w14:textId="0981E47B">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Daniel Isaac understands “cradle to career” to mean it is not just about creating employment </w:t>
      </w:r>
      <w:proofErr w:type="gramStart"/>
      <w:r>
        <w:rPr>
          <w:rStyle w:val="eop"/>
          <w:color w:val="000000"/>
          <w:sz w:val="22"/>
          <w:szCs w:val="22"/>
        </w:rPr>
        <w:t>pipelines, but</w:t>
      </w:r>
      <w:proofErr w:type="gramEnd"/>
      <w:r>
        <w:rPr>
          <w:rStyle w:val="eop"/>
          <w:color w:val="000000"/>
          <w:sz w:val="22"/>
          <w:szCs w:val="22"/>
        </w:rPr>
        <w:t xml:space="preserve"> supporting families through childcare and healthcare programs.</w:t>
      </w:r>
    </w:p>
    <w:p w:rsidR="007B3C9C" w:rsidP="00575934" w:rsidRDefault="007B3C9C" w14:paraId="39ED3870" w14:textId="5C9B046A">
      <w:pPr>
        <w:pStyle w:val="paragraph"/>
        <w:spacing w:before="0" w:beforeAutospacing="0" w:after="0" w:afterAutospacing="0"/>
        <w:textAlignment w:val="baseline"/>
        <w:rPr>
          <w:rStyle w:val="eop"/>
          <w:color w:val="000000"/>
          <w:sz w:val="22"/>
          <w:szCs w:val="22"/>
        </w:rPr>
      </w:pPr>
    </w:p>
    <w:p w:rsidR="007B3C9C" w:rsidP="00575934" w:rsidRDefault="007B3C9C" w14:paraId="42054DA5" w14:textId="3EB3FE35">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Biondolillo</w:t>
      </w:r>
      <w:proofErr w:type="spellEnd"/>
      <w:r>
        <w:rPr>
          <w:rStyle w:val="eop"/>
          <w:color w:val="000000"/>
          <w:sz w:val="22"/>
          <w:szCs w:val="22"/>
        </w:rPr>
        <w:t xml:space="preserve"> clarified that “cradle to career” is a term used in the one-pager because when the Committee begins policy discussions, they want to have flexibility in being part of discussions regarding housing, paid family leave, etc., even though those are not technically viewed as workforce topics (despite being very pertinent to workforce issues).</w:t>
      </w:r>
    </w:p>
    <w:p w:rsidR="007B3C9C" w:rsidP="00575934" w:rsidRDefault="007B3C9C" w14:paraId="1A2C1F68" w14:textId="29BD9EB1">
      <w:pPr>
        <w:pStyle w:val="paragraph"/>
        <w:spacing w:before="0" w:beforeAutospacing="0" w:after="0" w:afterAutospacing="0"/>
        <w:textAlignment w:val="baseline"/>
        <w:rPr>
          <w:rStyle w:val="eop"/>
          <w:color w:val="000000"/>
          <w:sz w:val="22"/>
          <w:szCs w:val="22"/>
        </w:rPr>
      </w:pPr>
    </w:p>
    <w:p w:rsidR="007B3C9C" w:rsidP="00575934" w:rsidRDefault="00D367AB" w14:paraId="6A7DB1D5" w14:textId="41055050">
      <w:pPr>
        <w:pStyle w:val="paragraph"/>
        <w:spacing w:before="0" w:beforeAutospacing="0" w:after="0" w:afterAutospacing="0"/>
        <w:textAlignment w:val="baseline"/>
        <w:rPr>
          <w:rStyle w:val="eop"/>
          <w:color w:val="000000"/>
          <w:sz w:val="22"/>
          <w:szCs w:val="22"/>
        </w:rPr>
      </w:pPr>
      <w:r>
        <w:rPr>
          <w:rStyle w:val="eop"/>
          <w:color w:val="000000"/>
          <w:sz w:val="22"/>
          <w:szCs w:val="22"/>
        </w:rPr>
        <w:t>Megan Hammond</w:t>
      </w:r>
      <w:r w:rsidR="007B3C9C">
        <w:rPr>
          <w:rStyle w:val="eop"/>
          <w:color w:val="000000"/>
          <w:sz w:val="22"/>
          <w:szCs w:val="22"/>
        </w:rPr>
        <w:t xml:space="preserve"> thinks it is important to clarify exactly what “cradle to career” means and fears it might be a term that lends itself to overpromising. </w:t>
      </w:r>
    </w:p>
    <w:p w:rsidR="007B3C9C" w:rsidP="00575934" w:rsidRDefault="007B3C9C" w14:paraId="5EBD46E7" w14:textId="1E56011C">
      <w:pPr>
        <w:pStyle w:val="paragraph"/>
        <w:spacing w:before="0" w:beforeAutospacing="0" w:after="0" w:afterAutospacing="0"/>
        <w:textAlignment w:val="baseline"/>
        <w:rPr>
          <w:rStyle w:val="eop"/>
          <w:color w:val="000000"/>
          <w:sz w:val="22"/>
          <w:szCs w:val="22"/>
        </w:rPr>
      </w:pPr>
    </w:p>
    <w:p w:rsidR="007B3C9C" w:rsidP="00575934" w:rsidRDefault="007B3C9C" w14:paraId="647545F1" w14:textId="1A13E4C8">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Biondolillo</w:t>
      </w:r>
      <w:proofErr w:type="spellEnd"/>
      <w:r>
        <w:rPr>
          <w:rStyle w:val="eop"/>
          <w:color w:val="000000"/>
          <w:sz w:val="22"/>
          <w:szCs w:val="22"/>
        </w:rPr>
        <w:t xml:space="preserve"> said the term can be retooled.</w:t>
      </w:r>
    </w:p>
    <w:p w:rsidR="007B3C9C" w:rsidP="00575934" w:rsidRDefault="007B3C9C" w14:paraId="4E7CEBB9" w14:textId="296BF665">
      <w:pPr>
        <w:pStyle w:val="paragraph"/>
        <w:spacing w:before="0" w:beforeAutospacing="0" w:after="0" w:afterAutospacing="0"/>
        <w:textAlignment w:val="baseline"/>
        <w:rPr>
          <w:rStyle w:val="eop"/>
          <w:color w:val="000000"/>
          <w:sz w:val="22"/>
          <w:szCs w:val="22"/>
        </w:rPr>
      </w:pPr>
    </w:p>
    <w:p w:rsidR="007B3C9C" w:rsidP="007B3C9C" w:rsidRDefault="007B3C9C" w14:paraId="2DD84088" w14:textId="4F31A236">
      <w:pPr>
        <w:pStyle w:val="paragraph"/>
        <w:tabs>
          <w:tab w:val="left" w:pos="3660"/>
        </w:tabs>
        <w:spacing w:before="0" w:beforeAutospacing="0" w:after="0" w:afterAutospacing="0"/>
        <w:textAlignment w:val="baseline"/>
        <w:rPr>
          <w:rStyle w:val="eop"/>
          <w:color w:val="000000"/>
          <w:sz w:val="22"/>
          <w:szCs w:val="22"/>
        </w:rPr>
      </w:pPr>
      <w:r>
        <w:rPr>
          <w:rStyle w:val="eop"/>
          <w:color w:val="000000"/>
          <w:sz w:val="22"/>
          <w:szCs w:val="22"/>
        </w:rPr>
        <w:t>Daniel Isaac said the governor’s State Workforce Development Board allocation sheet informed his definition of “cradle to career.” He suggested the sheet be used as the basis for the Committee in defining the term.</w:t>
      </w:r>
    </w:p>
    <w:p w:rsidR="007B3C9C" w:rsidP="007B3C9C" w:rsidRDefault="007B3C9C" w14:paraId="3E28D173" w14:textId="3EF80ED4">
      <w:pPr>
        <w:pStyle w:val="paragraph"/>
        <w:tabs>
          <w:tab w:val="left" w:pos="3660"/>
        </w:tabs>
        <w:spacing w:before="0" w:beforeAutospacing="0" w:after="0" w:afterAutospacing="0"/>
        <w:textAlignment w:val="baseline"/>
        <w:rPr>
          <w:rStyle w:val="eop"/>
          <w:color w:val="000000"/>
          <w:sz w:val="22"/>
          <w:szCs w:val="22"/>
        </w:rPr>
      </w:pPr>
    </w:p>
    <w:p w:rsidR="007B3C9C" w:rsidP="007B3C9C" w:rsidRDefault="00D367AB" w14:paraId="4D5DC3FD" w14:textId="1F56F336">
      <w:pPr>
        <w:pStyle w:val="paragraph"/>
        <w:tabs>
          <w:tab w:val="left" w:pos="3660"/>
        </w:tabs>
        <w:spacing w:before="0" w:beforeAutospacing="0" w:after="0" w:afterAutospacing="0"/>
        <w:textAlignment w:val="baseline"/>
        <w:rPr>
          <w:rStyle w:val="eop"/>
          <w:color w:val="000000"/>
          <w:sz w:val="22"/>
          <w:szCs w:val="22"/>
        </w:rPr>
      </w:pPr>
      <w:r>
        <w:rPr>
          <w:rStyle w:val="eop"/>
          <w:color w:val="000000"/>
          <w:sz w:val="22"/>
          <w:szCs w:val="22"/>
        </w:rPr>
        <w:t xml:space="preserve">Patrick </w:t>
      </w:r>
      <w:r w:rsidR="003A76CF">
        <w:rPr>
          <w:rStyle w:val="eop"/>
          <w:color w:val="000000"/>
          <w:sz w:val="22"/>
          <w:szCs w:val="22"/>
        </w:rPr>
        <w:t>Boyle</w:t>
      </w:r>
      <w:r>
        <w:rPr>
          <w:rStyle w:val="eop"/>
          <w:color w:val="000000"/>
          <w:sz w:val="22"/>
          <w:szCs w:val="22"/>
        </w:rPr>
        <w:t xml:space="preserve"> asked if there is data for how many Vermonters attended college or “go to other industries.”</w:t>
      </w:r>
    </w:p>
    <w:p w:rsidR="00D367AB" w:rsidP="007B3C9C" w:rsidRDefault="00D367AB" w14:paraId="45A6B1BF" w14:textId="26FDB37F">
      <w:pPr>
        <w:pStyle w:val="paragraph"/>
        <w:tabs>
          <w:tab w:val="left" w:pos="3660"/>
        </w:tabs>
        <w:spacing w:before="0" w:beforeAutospacing="0" w:after="0" w:afterAutospacing="0"/>
        <w:textAlignment w:val="baseline"/>
        <w:rPr>
          <w:rStyle w:val="eop"/>
          <w:color w:val="000000"/>
          <w:sz w:val="22"/>
          <w:szCs w:val="22"/>
        </w:rPr>
      </w:pPr>
    </w:p>
    <w:p w:rsidR="00D367AB" w:rsidP="007B3C9C" w:rsidRDefault="00D367AB" w14:paraId="6DDBD112" w14:textId="7B95F207">
      <w:pPr>
        <w:pStyle w:val="paragraph"/>
        <w:tabs>
          <w:tab w:val="left" w:pos="3660"/>
        </w:tabs>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Biondolillo</w:t>
      </w:r>
      <w:proofErr w:type="spellEnd"/>
      <w:r>
        <w:rPr>
          <w:rStyle w:val="eop"/>
          <w:color w:val="000000"/>
          <w:sz w:val="22"/>
          <w:szCs w:val="22"/>
        </w:rPr>
        <w:t xml:space="preserve"> said the data is available (although, it is imperfect). She said she would find the data so the Committee can use it to analyze how best to reach certain goals. She said around 50% of the Vermont student population becomes disengaged from higher education or the workforce, and that is a group the committee should focus on reaching for the manufacturing pipeline.</w:t>
      </w:r>
    </w:p>
    <w:p w:rsidR="00D367AB" w:rsidP="007B3C9C" w:rsidRDefault="00D367AB" w14:paraId="427302E2" w14:textId="51427A2F">
      <w:pPr>
        <w:pStyle w:val="paragraph"/>
        <w:tabs>
          <w:tab w:val="left" w:pos="3660"/>
        </w:tabs>
        <w:spacing w:before="0" w:beforeAutospacing="0" w:after="0" w:afterAutospacing="0"/>
        <w:textAlignment w:val="baseline"/>
        <w:rPr>
          <w:rStyle w:val="eop"/>
          <w:color w:val="000000"/>
          <w:sz w:val="22"/>
          <w:szCs w:val="22"/>
        </w:rPr>
      </w:pPr>
    </w:p>
    <w:p w:rsidR="001D5B03" w:rsidP="00091B88" w:rsidRDefault="00D367AB" w14:paraId="15317A7F" w14:textId="054E34DD">
      <w:pPr>
        <w:pStyle w:val="paragraph"/>
        <w:tabs>
          <w:tab w:val="left" w:pos="3660"/>
        </w:tabs>
        <w:spacing w:before="0" w:beforeAutospacing="0" w:after="0" w:afterAutospacing="0"/>
        <w:textAlignment w:val="baseline"/>
        <w:rPr>
          <w:rStyle w:val="eop"/>
          <w:color w:val="000000"/>
          <w:sz w:val="22"/>
          <w:szCs w:val="22"/>
        </w:rPr>
      </w:pPr>
      <w:r>
        <w:rPr>
          <w:rStyle w:val="eop"/>
          <w:color w:val="000000"/>
          <w:sz w:val="22"/>
          <w:szCs w:val="22"/>
        </w:rPr>
        <w:t>Ashley Lipton asked the Committee to consider how innovation will affect the demand for labor</w:t>
      </w:r>
      <w:r w:rsidR="00091B88">
        <w:rPr>
          <w:rStyle w:val="eop"/>
          <w:color w:val="000000"/>
          <w:sz w:val="22"/>
          <w:szCs w:val="22"/>
        </w:rPr>
        <w:t xml:space="preserve"> in Vermont.</w:t>
      </w:r>
    </w:p>
    <w:p w:rsidR="00091B88" w:rsidP="00091B88" w:rsidRDefault="00091B88" w14:paraId="244EB7C9" w14:textId="7AED6804">
      <w:pPr>
        <w:pStyle w:val="paragraph"/>
        <w:tabs>
          <w:tab w:val="left" w:pos="3660"/>
        </w:tabs>
        <w:spacing w:before="0" w:beforeAutospacing="0" w:after="0" w:afterAutospacing="0"/>
        <w:textAlignment w:val="baseline"/>
        <w:rPr>
          <w:rStyle w:val="eop"/>
          <w:color w:val="000000"/>
          <w:sz w:val="22"/>
          <w:szCs w:val="22"/>
        </w:rPr>
      </w:pPr>
    </w:p>
    <w:p w:rsidR="00091B88" w:rsidP="00091B88" w:rsidRDefault="00091B88" w14:paraId="00BC6508" w14:textId="46FA5885">
      <w:pPr>
        <w:pStyle w:val="paragraph"/>
        <w:tabs>
          <w:tab w:val="left" w:pos="3660"/>
        </w:tabs>
        <w:spacing w:before="0" w:beforeAutospacing="0" w:after="0" w:afterAutospacing="0"/>
        <w:textAlignment w:val="baseline"/>
        <w:rPr>
          <w:rStyle w:val="eop"/>
          <w:color w:val="000000"/>
          <w:sz w:val="22"/>
          <w:szCs w:val="22"/>
        </w:rPr>
      </w:pPr>
      <w:r>
        <w:rPr>
          <w:rStyle w:val="eop"/>
          <w:color w:val="000000"/>
          <w:sz w:val="22"/>
          <w:szCs w:val="22"/>
        </w:rPr>
        <w:t xml:space="preserve">Victoria </w:t>
      </w:r>
      <w:proofErr w:type="spellStart"/>
      <w:r>
        <w:rPr>
          <w:rStyle w:val="eop"/>
          <w:color w:val="000000"/>
          <w:sz w:val="22"/>
          <w:szCs w:val="22"/>
        </w:rPr>
        <w:t>Biondolillo</w:t>
      </w:r>
      <w:proofErr w:type="spellEnd"/>
      <w:r>
        <w:rPr>
          <w:rStyle w:val="eop"/>
          <w:color w:val="000000"/>
          <w:sz w:val="22"/>
          <w:szCs w:val="22"/>
        </w:rPr>
        <w:t xml:space="preserve"> said she thinks that is a really good point; the Workforce Development Board as a whole is focused on building a workforce for the future.</w:t>
      </w:r>
    </w:p>
    <w:p w:rsidR="00091B88" w:rsidP="00091B88" w:rsidRDefault="00091B88" w14:paraId="0D22CC26" w14:textId="0AFE7B84">
      <w:pPr>
        <w:pStyle w:val="paragraph"/>
        <w:tabs>
          <w:tab w:val="left" w:pos="3660"/>
        </w:tabs>
        <w:spacing w:before="0" w:beforeAutospacing="0" w:after="0" w:afterAutospacing="0"/>
        <w:textAlignment w:val="baseline"/>
        <w:rPr>
          <w:rStyle w:val="eop"/>
          <w:color w:val="000000"/>
          <w:sz w:val="22"/>
          <w:szCs w:val="22"/>
        </w:rPr>
      </w:pPr>
    </w:p>
    <w:p w:rsidR="00091B88" w:rsidP="00091B88" w:rsidRDefault="00091B88" w14:paraId="5FD522C9" w14:textId="26E620C1">
      <w:pPr>
        <w:pStyle w:val="paragraph"/>
        <w:tabs>
          <w:tab w:val="left" w:pos="3660"/>
        </w:tabs>
        <w:spacing w:before="0" w:beforeAutospacing="0" w:after="0" w:afterAutospacing="0"/>
        <w:textAlignment w:val="baseline"/>
        <w:rPr>
          <w:rStyle w:val="eop"/>
          <w:color w:val="000000"/>
          <w:sz w:val="22"/>
          <w:szCs w:val="22"/>
        </w:rPr>
      </w:pPr>
      <w:r>
        <w:rPr>
          <w:rStyle w:val="eop"/>
          <w:color w:val="000000"/>
          <w:sz w:val="22"/>
          <w:szCs w:val="22"/>
        </w:rPr>
        <w:t xml:space="preserve">Ashley Lipton continued that other states in New England already have programs like the one being discussed in place. She offered to connect the Committee with resources in other states for developing their program. </w:t>
      </w:r>
    </w:p>
    <w:p w:rsidR="00091B88" w:rsidP="00091B88" w:rsidRDefault="00091B88" w14:paraId="048EDEDD" w14:textId="65835DA2">
      <w:pPr>
        <w:pStyle w:val="paragraph"/>
        <w:tabs>
          <w:tab w:val="left" w:pos="3660"/>
        </w:tabs>
        <w:spacing w:before="0" w:beforeAutospacing="0" w:after="0" w:afterAutospacing="0"/>
        <w:textAlignment w:val="baseline"/>
        <w:rPr>
          <w:color w:val="000000"/>
          <w:sz w:val="22"/>
          <w:szCs w:val="22"/>
        </w:rPr>
      </w:pPr>
    </w:p>
    <w:p w:rsidR="00091B88" w:rsidP="00091B88" w:rsidRDefault="00091B88" w14:paraId="7BAC01AA" w14:textId="4BEDC9B2">
      <w:pPr>
        <w:pStyle w:val="paragraph"/>
        <w:tabs>
          <w:tab w:val="left" w:pos="3660"/>
        </w:tabs>
        <w:spacing w:before="0" w:beforeAutospacing="0" w:after="0" w:afterAutospacing="0"/>
        <w:textAlignment w:val="baseline"/>
        <w:rPr>
          <w:color w:val="000000"/>
          <w:sz w:val="22"/>
          <w:szCs w:val="22"/>
        </w:rPr>
      </w:pPr>
      <w:r>
        <w:rPr>
          <w:color w:val="000000"/>
          <w:sz w:val="22"/>
          <w:szCs w:val="22"/>
        </w:rPr>
        <w:lastRenderedPageBreak/>
        <w:t xml:space="preserve">Barry </w:t>
      </w:r>
      <w:proofErr w:type="spellStart"/>
      <w:r w:rsidR="003A76CF">
        <w:rPr>
          <w:color w:val="000000"/>
          <w:sz w:val="22"/>
          <w:szCs w:val="22"/>
        </w:rPr>
        <w:t>Hulce</w:t>
      </w:r>
      <w:proofErr w:type="spellEnd"/>
      <w:r w:rsidR="003A76CF">
        <w:rPr>
          <w:color w:val="000000"/>
          <w:sz w:val="22"/>
          <w:szCs w:val="22"/>
        </w:rPr>
        <w:t xml:space="preserve"> </w:t>
      </w:r>
      <w:r>
        <w:rPr>
          <w:color w:val="000000"/>
          <w:sz w:val="22"/>
          <w:szCs w:val="22"/>
        </w:rPr>
        <w:t xml:space="preserve">suggested that Victoria </w:t>
      </w:r>
      <w:proofErr w:type="spellStart"/>
      <w:r>
        <w:rPr>
          <w:color w:val="000000"/>
          <w:sz w:val="22"/>
          <w:szCs w:val="22"/>
        </w:rPr>
        <w:t>Biondolillo</w:t>
      </w:r>
      <w:proofErr w:type="spellEnd"/>
      <w:r>
        <w:rPr>
          <w:color w:val="000000"/>
          <w:sz w:val="22"/>
          <w:szCs w:val="22"/>
        </w:rPr>
        <w:t xml:space="preserve"> and Abigail </w:t>
      </w:r>
      <w:proofErr w:type="spellStart"/>
      <w:r>
        <w:rPr>
          <w:color w:val="000000"/>
          <w:sz w:val="22"/>
          <w:szCs w:val="22"/>
        </w:rPr>
        <w:t>Rhim</w:t>
      </w:r>
      <w:proofErr w:type="spellEnd"/>
      <w:r>
        <w:rPr>
          <w:color w:val="000000"/>
          <w:sz w:val="22"/>
          <w:szCs w:val="22"/>
        </w:rPr>
        <w:t xml:space="preserve"> attend the upcoming NERDIC conference. He also suggested using the term “awareness to career,” as opposed to “cradle to career.” He emphasized the importance of raising awareness for careers in manufacturing. He asked how the Committee can help with barriers to entry for potential workers. </w:t>
      </w:r>
    </w:p>
    <w:p w:rsidR="00091B88" w:rsidP="00091B88" w:rsidRDefault="00091B88" w14:paraId="0FA34E09" w14:textId="06F575A2">
      <w:pPr>
        <w:pStyle w:val="paragraph"/>
        <w:tabs>
          <w:tab w:val="left" w:pos="3660"/>
        </w:tabs>
        <w:spacing w:before="0" w:beforeAutospacing="0" w:after="0" w:afterAutospacing="0"/>
        <w:textAlignment w:val="baseline"/>
        <w:rPr>
          <w:color w:val="000000"/>
          <w:sz w:val="22"/>
          <w:szCs w:val="22"/>
        </w:rPr>
      </w:pPr>
    </w:p>
    <w:p w:rsidR="00091B88" w:rsidP="00091B88" w:rsidRDefault="00091B88" w14:paraId="11AE6A79" w14:textId="79ACA982">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agreed that translating the awareness that will be raised into people actually entering the workforce will be challenging and should be addressed.</w:t>
      </w:r>
    </w:p>
    <w:p w:rsidR="00091B88" w:rsidP="00091B88" w:rsidRDefault="00091B88" w14:paraId="6FEFE7D8" w14:textId="619E40FA">
      <w:pPr>
        <w:pStyle w:val="paragraph"/>
        <w:tabs>
          <w:tab w:val="left" w:pos="3660"/>
        </w:tabs>
        <w:spacing w:before="0" w:beforeAutospacing="0" w:after="0" w:afterAutospacing="0"/>
        <w:textAlignment w:val="baseline"/>
        <w:rPr>
          <w:color w:val="000000"/>
          <w:sz w:val="22"/>
          <w:szCs w:val="22"/>
        </w:rPr>
      </w:pPr>
    </w:p>
    <w:p w:rsidR="00091B88" w:rsidP="00091B88" w:rsidRDefault="00DB29F7" w14:paraId="0F2FAC3C" w14:textId="4609EBA3">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Barry </w:t>
      </w:r>
      <w:proofErr w:type="spellStart"/>
      <w:r w:rsidR="003A76CF">
        <w:rPr>
          <w:color w:val="000000"/>
          <w:sz w:val="22"/>
          <w:szCs w:val="22"/>
        </w:rPr>
        <w:t>Hulce</w:t>
      </w:r>
      <w:proofErr w:type="spellEnd"/>
      <w:r>
        <w:rPr>
          <w:color w:val="000000"/>
          <w:sz w:val="22"/>
          <w:szCs w:val="22"/>
        </w:rPr>
        <w:t xml:space="preserve"> thinks the </w:t>
      </w:r>
      <w:proofErr w:type="gramStart"/>
      <w:r>
        <w:rPr>
          <w:color w:val="000000"/>
          <w:sz w:val="22"/>
          <w:szCs w:val="22"/>
        </w:rPr>
        <w:t>ultimate goal</w:t>
      </w:r>
      <w:proofErr w:type="gramEnd"/>
      <w:r>
        <w:rPr>
          <w:color w:val="000000"/>
          <w:sz w:val="22"/>
          <w:szCs w:val="22"/>
        </w:rPr>
        <w:t xml:space="preserve"> of the Committee is to increase the number of qualified, skilled, and excited people entering the workforce. He also emphasized the importance of knowing when people exit the workforce, not just getting them to enter.</w:t>
      </w:r>
    </w:p>
    <w:p w:rsidR="00DB29F7" w:rsidP="00091B88" w:rsidRDefault="00DB29F7" w14:paraId="7E856833" w14:textId="5EFB77BE">
      <w:pPr>
        <w:pStyle w:val="paragraph"/>
        <w:tabs>
          <w:tab w:val="left" w:pos="3660"/>
        </w:tabs>
        <w:spacing w:before="0" w:beforeAutospacing="0" w:after="0" w:afterAutospacing="0"/>
        <w:textAlignment w:val="baseline"/>
        <w:rPr>
          <w:color w:val="000000"/>
          <w:sz w:val="22"/>
          <w:szCs w:val="22"/>
        </w:rPr>
      </w:pPr>
    </w:p>
    <w:p w:rsidR="00DB29F7" w:rsidP="00091B88" w:rsidRDefault="00DB29F7" w14:paraId="702DA0BE" w14:textId="0BA4724A">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said a consideration of when people exit the workforce can be worked into the plan.</w:t>
      </w:r>
    </w:p>
    <w:p w:rsidR="00DB29F7" w:rsidP="00091B88" w:rsidRDefault="00DB29F7" w14:paraId="3EC14598" w14:textId="1797A15A">
      <w:pPr>
        <w:pStyle w:val="paragraph"/>
        <w:tabs>
          <w:tab w:val="left" w:pos="3660"/>
        </w:tabs>
        <w:spacing w:before="0" w:beforeAutospacing="0" w:after="0" w:afterAutospacing="0"/>
        <w:textAlignment w:val="baseline"/>
        <w:rPr>
          <w:color w:val="000000"/>
          <w:sz w:val="22"/>
          <w:szCs w:val="22"/>
        </w:rPr>
      </w:pPr>
    </w:p>
    <w:p w:rsidR="00DB29F7" w:rsidP="00091B88" w:rsidRDefault="003A76CF" w14:paraId="2F15B7F6" w14:textId="5DA12B49">
      <w:pPr>
        <w:pStyle w:val="paragraph"/>
        <w:tabs>
          <w:tab w:val="left" w:pos="3660"/>
        </w:tabs>
        <w:spacing w:before="0" w:beforeAutospacing="0" w:after="0" w:afterAutospacing="0"/>
        <w:textAlignment w:val="baseline"/>
        <w:rPr>
          <w:color w:val="000000"/>
          <w:sz w:val="22"/>
          <w:szCs w:val="22"/>
        </w:rPr>
      </w:pPr>
      <w:r>
        <w:rPr>
          <w:color w:val="000000"/>
          <w:sz w:val="22"/>
          <w:szCs w:val="22"/>
        </w:rPr>
        <w:t>Daniel Isaac said that creating the metrics and tracking them will be a massive task. He asked what the scope of the metrics will be.</w:t>
      </w:r>
    </w:p>
    <w:p w:rsidR="003A76CF" w:rsidP="00091B88" w:rsidRDefault="003A76CF" w14:paraId="0B067187" w14:textId="113E1200">
      <w:pPr>
        <w:pStyle w:val="paragraph"/>
        <w:tabs>
          <w:tab w:val="left" w:pos="3660"/>
        </w:tabs>
        <w:spacing w:before="0" w:beforeAutospacing="0" w:after="0" w:afterAutospacing="0"/>
        <w:textAlignment w:val="baseline"/>
        <w:rPr>
          <w:color w:val="000000"/>
          <w:sz w:val="22"/>
          <w:szCs w:val="22"/>
        </w:rPr>
      </w:pPr>
    </w:p>
    <w:p w:rsidR="003A76CF" w:rsidP="003A76CF" w:rsidRDefault="003A76CF" w14:paraId="15454832" w14:textId="31E7895C">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w:t>
      </w:r>
      <w:r w:rsidR="00D06154">
        <w:rPr>
          <w:color w:val="000000"/>
          <w:sz w:val="22"/>
          <w:szCs w:val="22"/>
        </w:rPr>
        <w:t>olillo</w:t>
      </w:r>
      <w:proofErr w:type="spellEnd"/>
      <w:r w:rsidR="00D06154">
        <w:rPr>
          <w:color w:val="000000"/>
          <w:sz w:val="22"/>
          <w:szCs w:val="22"/>
        </w:rPr>
        <w:t xml:space="preserve"> said the Workforce Board is in the process of developing a “one-stop operator” to coordinate all services for a person going through the manufacturing pipeline. The one-stop operator could then provide aggregate data to the Committee. She continued that tracking the results of the promotional campaign will be important and should be considered.</w:t>
      </w:r>
    </w:p>
    <w:p w:rsidR="00D06154" w:rsidP="003A76CF" w:rsidRDefault="00D06154" w14:paraId="1A8D6EDB" w14:textId="3EE298A2">
      <w:pPr>
        <w:pStyle w:val="paragraph"/>
        <w:tabs>
          <w:tab w:val="left" w:pos="3660"/>
        </w:tabs>
        <w:spacing w:before="0" w:beforeAutospacing="0" w:after="0" w:afterAutospacing="0"/>
        <w:textAlignment w:val="baseline"/>
        <w:rPr>
          <w:color w:val="000000"/>
          <w:sz w:val="22"/>
          <w:szCs w:val="22"/>
        </w:rPr>
      </w:pPr>
    </w:p>
    <w:p w:rsidR="00D06154" w:rsidP="00D06154" w:rsidRDefault="00D06154" w14:paraId="585E5FBA" w14:textId="7D7885AE">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then gave next steps for the Committee: her and Abigail </w:t>
      </w:r>
      <w:proofErr w:type="spellStart"/>
      <w:r>
        <w:rPr>
          <w:color w:val="000000"/>
          <w:sz w:val="22"/>
          <w:szCs w:val="22"/>
        </w:rPr>
        <w:t>Rhim</w:t>
      </w:r>
      <w:proofErr w:type="spellEnd"/>
      <w:r>
        <w:rPr>
          <w:color w:val="000000"/>
          <w:sz w:val="22"/>
          <w:szCs w:val="22"/>
        </w:rPr>
        <w:t xml:space="preserve"> will revise the one-pager, send it to Committee members, receive feedback from them, and discuss it at the next meeting.</w:t>
      </w:r>
    </w:p>
    <w:p w:rsidR="00D06154" w:rsidP="00D06154" w:rsidRDefault="00D06154" w14:paraId="13AD63F7" w14:textId="7DE0C907">
      <w:pPr>
        <w:pStyle w:val="paragraph"/>
        <w:tabs>
          <w:tab w:val="left" w:pos="3660"/>
        </w:tabs>
        <w:spacing w:before="0" w:beforeAutospacing="0" w:after="0" w:afterAutospacing="0"/>
        <w:textAlignment w:val="baseline"/>
        <w:rPr>
          <w:color w:val="000000"/>
          <w:sz w:val="22"/>
          <w:szCs w:val="22"/>
        </w:rPr>
      </w:pPr>
    </w:p>
    <w:p w:rsidR="00D06154" w:rsidP="00D06154" w:rsidRDefault="00D06154" w14:paraId="338D0AA1" w14:textId="21B25D4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Abigail </w:t>
      </w:r>
      <w:proofErr w:type="spellStart"/>
      <w:r>
        <w:rPr>
          <w:color w:val="000000"/>
          <w:sz w:val="22"/>
          <w:szCs w:val="22"/>
        </w:rPr>
        <w:t>Rhim</w:t>
      </w:r>
      <w:proofErr w:type="spellEnd"/>
      <w:r>
        <w:rPr>
          <w:color w:val="000000"/>
          <w:sz w:val="22"/>
          <w:szCs w:val="22"/>
        </w:rPr>
        <w:t xml:space="preserve"> tentatively scheduled the next meeting for Tuesday, April 25, </w:t>
      </w:r>
      <w:proofErr w:type="gramStart"/>
      <w:r>
        <w:rPr>
          <w:color w:val="000000"/>
          <w:sz w:val="22"/>
          <w:szCs w:val="22"/>
        </w:rPr>
        <w:t>2023</w:t>
      </w:r>
      <w:proofErr w:type="gramEnd"/>
      <w:r>
        <w:rPr>
          <w:color w:val="000000"/>
          <w:sz w:val="22"/>
          <w:szCs w:val="22"/>
        </w:rPr>
        <w:t xml:space="preserve"> at 10:00 am.</w:t>
      </w:r>
    </w:p>
    <w:p w:rsidR="00D06154" w:rsidP="00D06154" w:rsidRDefault="00D06154" w14:paraId="5ACAB43B" w14:textId="2D710EE8">
      <w:pPr>
        <w:pStyle w:val="paragraph"/>
        <w:tabs>
          <w:tab w:val="left" w:pos="3660"/>
        </w:tabs>
        <w:spacing w:before="0" w:beforeAutospacing="0" w:after="0" w:afterAutospacing="0"/>
        <w:textAlignment w:val="baseline"/>
        <w:rPr>
          <w:color w:val="000000"/>
          <w:sz w:val="22"/>
          <w:szCs w:val="22"/>
        </w:rPr>
      </w:pPr>
    </w:p>
    <w:p w:rsidR="00D06154" w:rsidP="00D06154" w:rsidRDefault="00D06154" w14:paraId="65559B18" w14:textId="2D81C287">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adjourned the meeting at 10:44 am.</w:t>
      </w:r>
    </w:p>
    <w:p w:rsidR="00091B88" w:rsidP="00091B88" w:rsidRDefault="00091B88" w14:paraId="178E33D1" w14:textId="45668C7A">
      <w:pPr>
        <w:pStyle w:val="paragraph"/>
        <w:tabs>
          <w:tab w:val="left" w:pos="3660"/>
        </w:tabs>
        <w:spacing w:before="0" w:beforeAutospacing="0" w:after="0" w:afterAutospacing="0"/>
        <w:textAlignment w:val="baseline"/>
        <w:rPr>
          <w:color w:val="000000"/>
          <w:sz w:val="22"/>
          <w:szCs w:val="22"/>
        </w:rPr>
      </w:pPr>
    </w:p>
    <w:p w:rsidRPr="00091B88" w:rsidR="00091B88" w:rsidP="00D06154" w:rsidRDefault="00091B88" w14:paraId="5F0FC1D0" w14:textId="458CEB87">
      <w:pPr>
        <w:pStyle w:val="paragraph"/>
        <w:tabs>
          <w:tab w:val="left" w:pos="3660"/>
        </w:tabs>
        <w:spacing w:before="0" w:beforeAutospacing="0" w:after="0" w:afterAutospacing="0"/>
        <w:textAlignment w:val="baseline"/>
        <w:rPr>
          <w:color w:val="000000"/>
          <w:sz w:val="22"/>
          <w:szCs w:val="22"/>
        </w:rPr>
      </w:pPr>
    </w:p>
    <w:p w:rsidR="00575934" w:rsidP="00575934" w:rsidRDefault="00575934" w14:paraId="28154E97" w14:textId="303A9236">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w:t>
      </w:r>
    </w:p>
    <w:p w:rsidRPr="001D5B03" w:rsidR="00575934" w:rsidP="001D5B03" w:rsidRDefault="00934FE1" w14:paraId="661C5DFB" w14:textId="5C28D242">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Respectfully submitted by Nicholas Kebo</w:t>
      </w:r>
    </w:p>
    <w:sectPr w:rsidRPr="001D5B03" w:rsidR="005759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0F0"/>
    <w:multiLevelType w:val="hybridMultilevel"/>
    <w:tmpl w:val="F06850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D631E1"/>
    <w:multiLevelType w:val="hybridMultilevel"/>
    <w:tmpl w:val="9C2831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D8B514D"/>
    <w:multiLevelType w:val="hybridMultilevel"/>
    <w:tmpl w:val="89AAAB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5DF5FC1"/>
    <w:multiLevelType w:val="hybridMultilevel"/>
    <w:tmpl w:val="627EE4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D6D10DF"/>
    <w:multiLevelType w:val="hybridMultilevel"/>
    <w:tmpl w:val="543044AA"/>
    <w:lvl w:ilvl="0" w:tplc="E55EE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1972929">
    <w:abstractNumId w:val="3"/>
  </w:num>
  <w:num w:numId="2" w16cid:durableId="1994022315">
    <w:abstractNumId w:val="1"/>
  </w:num>
  <w:num w:numId="3" w16cid:durableId="1116681441">
    <w:abstractNumId w:val="4"/>
  </w:num>
  <w:num w:numId="4" w16cid:durableId="1896044247">
    <w:abstractNumId w:val="2"/>
  </w:num>
  <w:num w:numId="5" w16cid:durableId="36641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34"/>
    <w:rsid w:val="00091B88"/>
    <w:rsid w:val="000D3E40"/>
    <w:rsid w:val="001D5B03"/>
    <w:rsid w:val="00300111"/>
    <w:rsid w:val="003A76CF"/>
    <w:rsid w:val="00575934"/>
    <w:rsid w:val="007B3C9C"/>
    <w:rsid w:val="00934FE1"/>
    <w:rsid w:val="00D06154"/>
    <w:rsid w:val="00D367AB"/>
    <w:rsid w:val="00DB29F7"/>
    <w:rsid w:val="08372B70"/>
    <w:rsid w:val="1C937880"/>
    <w:rsid w:val="2D9D5F3D"/>
    <w:rsid w:val="52BC6225"/>
    <w:rsid w:val="55645EA8"/>
    <w:rsid w:val="59EEE194"/>
    <w:rsid w:val="5BCAF50C"/>
    <w:rsid w:val="7AF4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BD5A6"/>
  <w15:chartTrackingRefBased/>
  <w15:docId w15:val="{9AA2ED0D-398D-4D74-A33D-B2C3399F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7593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eop" w:customStyle="1">
    <w:name w:val="eop"/>
    <w:basedOn w:val="DefaultParagraphFont"/>
    <w:rsid w:val="00575934"/>
  </w:style>
  <w:style w:type="character" w:styleId="normaltextrun" w:customStyle="1">
    <w:name w:val="normaltextrun"/>
    <w:basedOn w:val="DefaultParagraphFont"/>
    <w:rsid w:val="0057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1d1cb10-654d-4428-9f6f-705ab1168685"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FF1EC4-1A17-4E28-ADDE-2EF60719455A}"/>
</file>

<file path=customXml/itemProps2.xml><?xml version="1.0" encoding="utf-8"?>
<ds:datastoreItem xmlns:ds="http://schemas.openxmlformats.org/officeDocument/2006/customXml" ds:itemID="{F3C28A80-A0C1-4DF3-B253-90642CE3C1E2}">
  <ds:schemaRefs>
    <ds:schemaRef ds:uri="http://schemas.microsoft.com/sharepoint/v3/contenttype/forms"/>
  </ds:schemaRefs>
</ds:datastoreItem>
</file>

<file path=customXml/itemProps3.xml><?xml version="1.0" encoding="utf-8"?>
<ds:datastoreItem xmlns:ds="http://schemas.openxmlformats.org/officeDocument/2006/customXml" ds:itemID="{B8C862AA-7C22-4BA6-9E9E-8AF97D443843}">
  <ds:schemaRefs>
    <ds:schemaRef ds:uri="http://purl.org/dc/terms/"/>
    <ds:schemaRef ds:uri="47683ab0-3a3a-4d1e-8ca5-89409fa945c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b710eabf-fe56-45f2-ac24-b6b0cc287ef7"/>
    <ds:schemaRef ds:uri="http://schemas.microsoft.com/sharepoint/v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Kebo, Nicholas</dc:creator>
  <cp:keywords/>
  <dc:description/>
  <cp:lastModifiedBy>Rhim, Abby</cp:lastModifiedBy>
  <cp:revision>3</cp:revision>
  <dcterms:created xsi:type="dcterms:W3CDTF">2023-03-31T19:56:00Z</dcterms:created>
  <dcterms:modified xsi:type="dcterms:W3CDTF">2023-03-31T20:13:59Z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